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B195F" w:rsidRPr="00D45871" w:rsidRDefault="00EB195F" w:rsidP="00EB1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Уважаемые пациенты!</w:t>
      </w:r>
    </w:p>
    <w:p w:rsidR="00EB195F" w:rsidRPr="00D45871" w:rsidRDefault="00EB195F" w:rsidP="00EB19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B195F" w:rsidRPr="00D45871" w:rsidRDefault="00D45871" w:rsidP="00D45871">
      <w:pPr>
        <w:spacing w:after="0" w:line="312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   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Ознакомьтесь пожалуйста с графиком работы ГБУЗ НО «НОКЦФП» по оказанию первичной специализированной медицинской помощи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в период с 6 марта 2026 г. по 10 марта 2026 г.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EB195F" w:rsidRPr="00D45871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Амбулаторное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отделение №1 г. Нижний Новгород, ул. Родионова, д. 198Плановая 06.03.2026 8.00-18.00 и 10.03.2026 8.00-18.00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EB195F" w:rsidRPr="00D45871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Амбулаторное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отделение №2, г. Нижний Новгород, пр. Ильича, д. 50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Плановая 06.03.2026 8.00-18.00 и 10.03.2026 8.00-18.00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D45871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Амбулаторное</w:t>
      </w:r>
      <w:r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отделение №3, г. Нижний Новгород, ул. Вокзальная, д. 18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Плановая 06.03.2026 7.00-19.00 и 10.03.2026 7.00-19.00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D45871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Амбулаторное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отделение №4, г. Нижний Новгород, ул. Римского-Корсакова, д.15 Плановая 06.03.2026 8.00-19.00 и 10.03.2026 8.00-19.00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D45871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Амбулаторное</w:t>
      </w:r>
      <w:r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отделение №5, г. Нижний Новгород, ул. Моховая, д. 26 Плановая 06.03.2026 8.00-19.00 и 10.03.2026.7.00-19.00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D45871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Амбулаторное</w:t>
      </w:r>
      <w:r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отделение №6, г. Дзержинск, ул. Попова, д. 16Плановая 06.03.2026 8.00-18.00 и 10.03.2026 8.00-18.00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D45871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Амбулаторное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отделение №7, г. Арзамас, ул. Владимирского, д. 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Плановая 06.03.2026 8.00-14.30 и 10.03.2026 8.00-14.30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D45871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Амбулаторное</w:t>
      </w:r>
      <w:r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отделение №8, г. Кстово, ул. Нижегородская, д. 19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Плановая 06.03.2026 8.00-20.00 и 10.03.2026 8.00-20.00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D45871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Амбулаторное</w:t>
      </w:r>
      <w:r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отделение №9, г. Бор, ул. Луначарского, д. 29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Плановая 06.03.2026 07.30 -17.00 и 10.03.2026 07.30 -17.00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D45871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bookmarkStart w:id="0" w:name="_GoBack"/>
      <w:bookmarkEnd w:id="0"/>
      <w:r w:rsidR="00EB195F" w:rsidRPr="00D45871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Амбулаторное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отделение №10, г. Павлово, ул. Привокзальная, д. 2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Плановая 06.03.2026 8.00-14.30 и 10.03.2026 8.00-14.30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D45871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Амбулаторное</w:t>
      </w:r>
      <w:r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отделение №11, г. Городец, р. п. Первомайский, ул. Центральная, д. 2 Плановая 06.03.2026 8.00-14.30 и 10.03.2026  8.00-14.30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Pr="00D45871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Амбулаторное</w:t>
      </w:r>
      <w:r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отделение №12, г. Балахна, р. п. Гидроторф, ул. Больничная, д.12 "А" Плановая 06.03.2026 8.00-14.30 и 10.03.2026  8.00-14.30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D45871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Амбулаторное</w:t>
      </w:r>
      <w:r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отделение №13, г. Богородск, ул. Ленина, д. 346 </w:t>
      </w:r>
      <w:proofErr w:type="spellStart"/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Плановаяи</w:t>
      </w:r>
      <w:proofErr w:type="spellEnd"/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06.03.2026  8.00-14.3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0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и 10.03.2026  8.00-14.30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="00EB195F" w:rsidRPr="00D45871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Дежурство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</w:t>
      </w:r>
      <w:r w:rsidR="00EB195F" w:rsidRPr="00D45871">
        <w:rPr>
          <w:rFonts w:ascii="Times New Roman" w:eastAsia="Times New Roman" w:hAnsi="Times New Roman" w:cs="Times New Roman"/>
          <w:b/>
          <w:color w:val="000000"/>
          <w:sz w:val="28"/>
          <w:szCs w:val="28"/>
          <w:shd w:val="clear" w:color="auto" w:fill="FFFFFF"/>
          <w:lang w:eastAsia="ru-RU"/>
        </w:rPr>
        <w:t>врачей стационара</w:t>
      </w:r>
      <w:r w:rsidR="00EB195F"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№1 (г. Нижний Новгород, ул. Родионова, д. 198) и стационара №2 (г. Нижний Новгород, пр. Ильича, д. 50) - 09.03.2026 с 09:00 до 16:00</w:t>
      </w:r>
    </w:p>
    <w:p w:rsidR="00EB195F" w:rsidRPr="00D45871" w:rsidRDefault="00EB195F" w:rsidP="00EB19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B195F" w:rsidRPr="00D45871" w:rsidRDefault="00EB195F" w:rsidP="00EB195F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07.03.2026 и 08.03.2026 не рабочие дни.</w:t>
      </w:r>
    </w:p>
    <w:p w:rsidR="00EB195F" w:rsidRPr="00D45871" w:rsidRDefault="00EB195F" w:rsidP="00EB195F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EB195F" w:rsidRPr="00D45871" w:rsidRDefault="00EB195F" w:rsidP="00EB195F">
      <w:pPr>
        <w:rPr>
          <w:rFonts w:ascii="Times New Roman" w:hAnsi="Times New Roman" w:cs="Times New Roman"/>
          <w:sz w:val="28"/>
          <w:szCs w:val="28"/>
        </w:rPr>
      </w:pPr>
      <w:r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Администрация </w:t>
      </w:r>
      <w:proofErr w:type="gramStart"/>
      <w:r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>ГБУЗ</w:t>
      </w:r>
      <w:proofErr w:type="gramEnd"/>
      <w:r w:rsidRPr="00D45871"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  <w:t xml:space="preserve"> НО «НОКЦФП»</w:t>
      </w:r>
    </w:p>
    <w:p w:rsidR="008C12B4" w:rsidRDefault="008C12B4"/>
    <w:sectPr w:rsidR="008C12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3134"/>
    <w:rsid w:val="00823134"/>
    <w:rsid w:val="008C12B4"/>
    <w:rsid w:val="00D45871"/>
    <w:rsid w:val="00EB19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0B6418-3C38-459D-A473-A0CE07929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B195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303</Words>
  <Characters>1730</Characters>
  <Application>Microsoft Office Word</Application>
  <DocSecurity>0</DocSecurity>
  <Lines>14</Lines>
  <Paragraphs>4</Paragraphs>
  <ScaleCrop>false</ScaleCrop>
  <Company>SPecialiST RePack</Company>
  <LinksUpToDate>false</LinksUpToDate>
  <CharactersWithSpaces>2029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Трифонов Сергей Николаевич</dc:creator>
  <cp:keywords/>
  <dc:description/>
  <cp:lastModifiedBy>Трифонов Сергей Николаевич</cp:lastModifiedBy>
  <cp:revision>3</cp:revision>
  <dcterms:created xsi:type="dcterms:W3CDTF">2026-03-03T10:12:00Z</dcterms:created>
  <dcterms:modified xsi:type="dcterms:W3CDTF">2026-03-03T10:20:00Z</dcterms:modified>
</cp:coreProperties>
</file>